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54F" w:rsidRDefault="00A5354F">
      <w:r>
        <w:t>Nije predano!</w:t>
      </w:r>
      <w:bookmarkStart w:id="0" w:name="_GoBack"/>
      <w:bookmarkEnd w:id="0"/>
    </w:p>
    <w:sectPr w:rsidR="00A5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4F"/>
    <w:rsid w:val="002E3511"/>
    <w:rsid w:val="00A5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BB22"/>
  <w15:chartTrackingRefBased/>
  <w15:docId w15:val="{A644DDDD-6E68-4E08-AC8A-FE36ED8F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Tonković</dc:creator>
  <cp:keywords/>
  <dc:description/>
  <cp:lastModifiedBy>Zdenko Tonković</cp:lastModifiedBy>
  <cp:revision>2</cp:revision>
  <dcterms:created xsi:type="dcterms:W3CDTF">2021-05-19T08:27:00Z</dcterms:created>
  <dcterms:modified xsi:type="dcterms:W3CDTF">2021-05-19T08:27:00Z</dcterms:modified>
</cp:coreProperties>
</file>